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9853" w14:textId="6E355C1D" w:rsidR="00E60812" w:rsidRPr="00E60812" w:rsidRDefault="00E60812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  <w:r w:rsidRPr="00E60812">
        <w:rPr>
          <w:rFonts w:ascii="MV Boli" w:hAnsi="MV Boli" w:cs="MV Boli"/>
          <w:b/>
          <w:bCs/>
          <w:sz w:val="28"/>
          <w:szCs w:val="28"/>
        </w:rPr>
        <w:t>„Danke, dass ihr meinem Ruf gefolgt seid.“</w:t>
      </w:r>
    </w:p>
    <w:p w14:paraId="7C2CB83E" w14:textId="4BE62266" w:rsidR="00EB7BBC" w:rsidRDefault="00E60812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  <w:r w:rsidRPr="00E60812">
        <w:rPr>
          <w:rFonts w:ascii="MV Boli" w:hAnsi="MV Boli" w:cs="MV Boli"/>
          <w:b/>
          <w:bCs/>
          <w:sz w:val="28"/>
          <w:szCs w:val="28"/>
        </w:rPr>
        <w:t>Pilger</w:t>
      </w:r>
      <w:r w:rsidR="002C522C">
        <w:rPr>
          <w:rFonts w:ascii="MV Boli" w:hAnsi="MV Boli" w:cs="MV Boli"/>
          <w:b/>
          <w:bCs/>
          <w:sz w:val="28"/>
          <w:szCs w:val="28"/>
        </w:rPr>
        <w:t>reisen</w:t>
      </w:r>
      <w:r w:rsidRPr="00E60812">
        <w:rPr>
          <w:rFonts w:ascii="MV Boli" w:hAnsi="MV Boli" w:cs="MV Boli"/>
          <w:b/>
          <w:bCs/>
          <w:sz w:val="28"/>
          <w:szCs w:val="28"/>
        </w:rPr>
        <w:t xml:space="preserve"> nach </w:t>
      </w:r>
      <w:proofErr w:type="spellStart"/>
      <w:r w:rsidRPr="00E60812">
        <w:rPr>
          <w:rFonts w:ascii="MV Boli" w:hAnsi="MV Boli" w:cs="MV Boli"/>
          <w:b/>
          <w:bCs/>
          <w:sz w:val="28"/>
          <w:szCs w:val="28"/>
        </w:rPr>
        <w:t>Medjugorje</w:t>
      </w:r>
      <w:proofErr w:type="spellEnd"/>
      <w:r w:rsidRPr="00E60812">
        <w:rPr>
          <w:rFonts w:ascii="MV Boli" w:hAnsi="MV Boli" w:cs="MV Boli"/>
          <w:b/>
          <w:bCs/>
          <w:sz w:val="28"/>
          <w:szCs w:val="28"/>
        </w:rPr>
        <w:t xml:space="preserve"> 2025</w:t>
      </w:r>
    </w:p>
    <w:p w14:paraId="4054DBA9" w14:textId="77777777" w:rsidR="00F22981" w:rsidRDefault="00F22981" w:rsidP="00F22981">
      <w:pPr>
        <w:pStyle w:val="StandardWeb"/>
        <w:jc w:val="center"/>
      </w:pPr>
      <w:r>
        <w:rPr>
          <w:noProof/>
        </w:rPr>
        <w:drawing>
          <wp:inline distT="0" distB="0" distL="0" distR="0" wp14:anchorId="127BCA2C" wp14:editId="05CE8DCC">
            <wp:extent cx="1323975" cy="2942166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62" cy="30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05A6" w14:textId="77777777" w:rsidR="00F22981" w:rsidRDefault="00F22981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</w:p>
    <w:p w14:paraId="3E36CADE" w14:textId="3FF130D3" w:rsidR="00E60812" w:rsidRDefault="00E60812" w:rsidP="00F22981">
      <w:pPr>
        <w:pStyle w:val="KeinLeerraum"/>
        <w:rPr>
          <w:rFonts w:ascii="MV Boli" w:hAnsi="MV Boli" w:cs="MV Boli"/>
        </w:rPr>
      </w:pPr>
      <w:r>
        <w:rPr>
          <w:rFonts w:ascii="MV Boli" w:hAnsi="MV Boli" w:cs="MV Boli"/>
        </w:rPr>
        <w:t xml:space="preserve">Am 19. September 2024 hat der Vatikan </w:t>
      </w:r>
      <w:proofErr w:type="spellStart"/>
      <w:r>
        <w:rPr>
          <w:rFonts w:ascii="MV Boli" w:hAnsi="MV Boli" w:cs="MV Boli"/>
        </w:rPr>
        <w:t>Medjugorje</w:t>
      </w:r>
      <w:proofErr w:type="spellEnd"/>
      <w:r>
        <w:rPr>
          <w:rFonts w:ascii="MV Boli" w:hAnsi="MV Boli" w:cs="MV Boli"/>
        </w:rPr>
        <w:t xml:space="preserve"> offiziell als Pilgerort bestätigt!</w:t>
      </w:r>
    </w:p>
    <w:p w14:paraId="29281879" w14:textId="6FE250EF" w:rsidR="00E60812" w:rsidRDefault="00E60812" w:rsidP="00F22981">
      <w:pPr>
        <w:pStyle w:val="KeinLeerraum"/>
        <w:rPr>
          <w:rFonts w:ascii="MV Boli" w:hAnsi="MV Boli" w:cs="MV Boli"/>
        </w:rPr>
      </w:pPr>
      <w:r>
        <w:rPr>
          <w:rFonts w:ascii="MV Boli" w:hAnsi="MV Boli" w:cs="MV Boli"/>
        </w:rPr>
        <w:t>Das „Nihil Obstat“ bedeutet, dass nichts gegen den Glauben und die Frömmigkeit spricht, die sich dort seit den ersten Marienerscheinungen 1981 entwickelt haben.</w:t>
      </w:r>
    </w:p>
    <w:p w14:paraId="54AB2817" w14:textId="54C27007" w:rsidR="00E60812" w:rsidRDefault="00E60812" w:rsidP="00F22981">
      <w:pPr>
        <w:pStyle w:val="KeinLeerraum"/>
        <w:rPr>
          <w:rFonts w:ascii="MV Boli" w:hAnsi="MV Boli" w:cs="MV Boli"/>
        </w:rPr>
      </w:pPr>
      <w:proofErr w:type="spellStart"/>
      <w:r>
        <w:rPr>
          <w:rFonts w:ascii="MV Boli" w:hAnsi="MV Boli" w:cs="MV Boli"/>
        </w:rPr>
        <w:t>Medjugorje</w:t>
      </w:r>
      <w:proofErr w:type="spellEnd"/>
      <w:r>
        <w:rPr>
          <w:rFonts w:ascii="MV Boli" w:hAnsi="MV Boli" w:cs="MV Boli"/>
        </w:rPr>
        <w:t xml:space="preserve"> ist damit nun ein </w:t>
      </w:r>
      <w:r w:rsidR="002E38F7">
        <w:rPr>
          <w:rFonts w:ascii="MV Boli" w:hAnsi="MV Boli" w:cs="MV Boli"/>
        </w:rPr>
        <w:t xml:space="preserve">kirchlich </w:t>
      </w:r>
      <w:r>
        <w:rPr>
          <w:rFonts w:ascii="MV Boli" w:hAnsi="MV Boli" w:cs="MV Boli"/>
        </w:rPr>
        <w:t>anerkannter Ort der Marienverehrung.</w:t>
      </w:r>
    </w:p>
    <w:p w14:paraId="011E75A2" w14:textId="542C9017" w:rsidR="002C522C" w:rsidRPr="002C522C" w:rsidRDefault="002C522C" w:rsidP="00A07ED5">
      <w:pPr>
        <w:pStyle w:val="KeinLeerraum"/>
        <w:rPr>
          <w:rFonts w:cstheme="minorHAnsi"/>
          <w:b/>
          <w:bCs/>
          <w:u w:val="single"/>
        </w:rPr>
      </w:pPr>
      <w:r w:rsidRPr="002C522C">
        <w:rPr>
          <w:rFonts w:cstheme="minorHAnsi"/>
          <w:b/>
          <w:bCs/>
          <w:u w:val="single"/>
        </w:rPr>
        <w:lastRenderedPageBreak/>
        <w:t xml:space="preserve">Termine </w:t>
      </w:r>
      <w:proofErr w:type="spellStart"/>
      <w:r w:rsidR="00B70D9B">
        <w:rPr>
          <w:rFonts w:cstheme="minorHAnsi"/>
          <w:b/>
          <w:bCs/>
          <w:u w:val="single"/>
        </w:rPr>
        <w:t>Medjugorje</w:t>
      </w:r>
      <w:proofErr w:type="spellEnd"/>
      <w:r w:rsidR="00B70D9B">
        <w:rPr>
          <w:rFonts w:cstheme="minorHAnsi"/>
          <w:b/>
          <w:bCs/>
          <w:u w:val="single"/>
        </w:rPr>
        <w:t xml:space="preserve">-Pilgerfahrten </w:t>
      </w:r>
      <w:r w:rsidRPr="002C522C">
        <w:rPr>
          <w:rFonts w:cstheme="minorHAnsi"/>
          <w:b/>
          <w:bCs/>
          <w:u w:val="single"/>
        </w:rPr>
        <w:t>2025:</w:t>
      </w:r>
    </w:p>
    <w:p w14:paraId="7AC1A02B" w14:textId="4053A6D3" w:rsidR="00A07ED5" w:rsidRPr="002C522C" w:rsidRDefault="00A07ED5" w:rsidP="00A07ED5">
      <w:pPr>
        <w:pStyle w:val="KeinLeerraum"/>
        <w:rPr>
          <w:rFonts w:cstheme="minorHAnsi"/>
          <w:b/>
          <w:bCs/>
        </w:rPr>
      </w:pPr>
      <w:r w:rsidRPr="002C522C">
        <w:rPr>
          <w:rFonts w:cstheme="minorHAnsi"/>
          <w:b/>
          <w:bCs/>
          <w:u w:val="single"/>
        </w:rPr>
        <w:t>1. Termin</w:t>
      </w:r>
      <w:r w:rsidRPr="002C522C">
        <w:rPr>
          <w:rFonts w:cstheme="minorHAnsi"/>
          <w:b/>
          <w:bCs/>
        </w:rPr>
        <w:t>:</w:t>
      </w:r>
    </w:p>
    <w:p w14:paraId="65A1CD8D" w14:textId="301AF68D" w:rsidR="0063295F" w:rsidRPr="003C3295" w:rsidRDefault="00A07ED5" w:rsidP="00A07ED5">
      <w:pPr>
        <w:pStyle w:val="KeinLeerraum"/>
        <w:rPr>
          <w:rFonts w:cstheme="minorHAnsi"/>
          <w:b/>
          <w:bCs/>
          <w:color w:val="FF0000"/>
        </w:rPr>
      </w:pPr>
      <w:r w:rsidRPr="003C3295">
        <w:rPr>
          <w:rFonts w:cstheme="minorHAnsi"/>
          <w:b/>
          <w:bCs/>
          <w:color w:val="FF0000"/>
        </w:rPr>
        <w:t xml:space="preserve">07.04.2025 – 14.04.2025 </w:t>
      </w:r>
    </w:p>
    <w:p w14:paraId="10FBC096" w14:textId="07511FC1" w:rsidR="002C522C" w:rsidRDefault="002C522C" w:rsidP="00A07ED5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>Hinflug</w:t>
      </w:r>
      <w:r w:rsidRPr="002C522C">
        <w:rPr>
          <w:rFonts w:cstheme="minorHAnsi"/>
        </w:rPr>
        <w:t xml:space="preserve"> </w:t>
      </w:r>
      <w:r>
        <w:rPr>
          <w:rFonts w:cstheme="minorHAnsi"/>
        </w:rPr>
        <w:t xml:space="preserve">am </w:t>
      </w:r>
      <w:r w:rsidRPr="002C522C">
        <w:rPr>
          <w:rFonts w:cstheme="minorHAnsi"/>
          <w:b/>
          <w:bCs/>
        </w:rPr>
        <w:t>07.04.2025</w:t>
      </w:r>
      <w:r>
        <w:rPr>
          <w:rFonts w:cstheme="minorHAnsi"/>
        </w:rPr>
        <w:t xml:space="preserve"> mit der Fluggesellschaft Ryanair </w:t>
      </w:r>
    </w:p>
    <w:p w14:paraId="23014D90" w14:textId="00444817" w:rsidR="003C3295" w:rsidRPr="00D5538B" w:rsidRDefault="002C522C" w:rsidP="00A07ED5">
      <w:pPr>
        <w:pStyle w:val="KeinLeerraum"/>
        <w:rPr>
          <w:rFonts w:cstheme="minorHAnsi"/>
        </w:rPr>
      </w:pPr>
      <w:bookmarkStart w:id="0" w:name="_Hlk182854423"/>
      <w:r>
        <w:rPr>
          <w:rFonts w:cstheme="minorHAnsi"/>
        </w:rPr>
        <w:t>ab Weeze</w:t>
      </w:r>
      <w:r w:rsidR="003C3295">
        <w:rPr>
          <w:rFonts w:cstheme="minorHAnsi"/>
        </w:rPr>
        <w:t xml:space="preserve"> (NRN)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13.10</w:t>
      </w:r>
      <w:r w:rsidRPr="00484BFC">
        <w:rPr>
          <w:rFonts w:cstheme="minorHAnsi"/>
          <w:b/>
          <w:bCs/>
        </w:rPr>
        <w:t xml:space="preserve"> </w:t>
      </w:r>
      <w:proofErr w:type="gramStart"/>
      <w:r w:rsidRPr="00484BFC">
        <w:rPr>
          <w:rFonts w:cstheme="minorHAnsi"/>
          <w:b/>
          <w:bCs/>
        </w:rPr>
        <w:t>Uhr</w:t>
      </w:r>
      <w:r>
        <w:rPr>
          <w:rFonts w:cstheme="minorHAnsi"/>
        </w:rPr>
        <w:t xml:space="preserve">  </w:t>
      </w:r>
      <w:r w:rsidR="003C3295">
        <w:rPr>
          <w:rFonts w:cstheme="minorHAnsi"/>
        </w:rPr>
        <w:t>-</w:t>
      </w:r>
      <w:proofErr w:type="gramEnd"/>
      <w:r w:rsidR="003C3295">
        <w:rPr>
          <w:rFonts w:cstheme="minorHAnsi"/>
        </w:rPr>
        <w:t xml:space="preserve">  </w:t>
      </w:r>
      <w:r>
        <w:rPr>
          <w:rFonts w:cstheme="minorHAnsi"/>
        </w:rPr>
        <w:t xml:space="preserve">Ankunft Dubrovnik </w:t>
      </w:r>
      <w:r w:rsidR="003C3295">
        <w:rPr>
          <w:rFonts w:cstheme="minorHAnsi"/>
        </w:rPr>
        <w:t xml:space="preserve">(DBV) </w:t>
      </w:r>
      <w:r w:rsidR="00484BFC" w:rsidRPr="00484BFC">
        <w:rPr>
          <w:rFonts w:cstheme="minorHAnsi"/>
          <w:b/>
          <w:bCs/>
        </w:rPr>
        <w:t>15.20</w:t>
      </w:r>
      <w:r w:rsidRPr="00484BFC">
        <w:rPr>
          <w:rFonts w:cstheme="minorHAnsi"/>
          <w:b/>
          <w:bCs/>
        </w:rPr>
        <w:t xml:space="preserve"> Uhr</w:t>
      </w:r>
      <w:bookmarkEnd w:id="0"/>
    </w:p>
    <w:p w14:paraId="7FEA082E" w14:textId="3DACA34B" w:rsidR="002C522C" w:rsidRDefault="002C522C" w:rsidP="00A07ED5">
      <w:pPr>
        <w:pStyle w:val="KeinLeerraum"/>
        <w:rPr>
          <w:rFonts w:cstheme="minorHAnsi"/>
        </w:rPr>
      </w:pPr>
      <w:r>
        <w:rPr>
          <w:rFonts w:cstheme="minorHAnsi"/>
          <w:b/>
          <w:bCs/>
          <w:u w:val="single"/>
        </w:rPr>
        <w:t>Rückflug</w:t>
      </w:r>
      <w:r>
        <w:rPr>
          <w:rFonts w:cstheme="minorHAnsi"/>
        </w:rPr>
        <w:t xml:space="preserve"> am </w:t>
      </w:r>
      <w:r w:rsidRPr="002C522C">
        <w:rPr>
          <w:rFonts w:cstheme="minorHAnsi"/>
          <w:b/>
          <w:bCs/>
        </w:rPr>
        <w:t>14.04.2025</w:t>
      </w:r>
      <w:r>
        <w:rPr>
          <w:rFonts w:cstheme="minorHAnsi"/>
        </w:rPr>
        <w:t xml:space="preserve"> mit der Fluggesellschaft Ryanair</w:t>
      </w:r>
    </w:p>
    <w:p w14:paraId="36FBAF38" w14:textId="704BE578" w:rsidR="002C522C" w:rsidRDefault="002C522C" w:rsidP="00A07ED5">
      <w:pPr>
        <w:pStyle w:val="KeinLeerraum"/>
        <w:rPr>
          <w:rFonts w:cstheme="minorHAnsi"/>
        </w:rPr>
      </w:pPr>
      <w:r>
        <w:rPr>
          <w:rFonts w:cstheme="minorHAnsi"/>
        </w:rPr>
        <w:t>ab Dubrovnik</w:t>
      </w:r>
      <w:r w:rsidR="003C3295">
        <w:rPr>
          <w:rFonts w:cstheme="minorHAnsi"/>
        </w:rPr>
        <w:t xml:space="preserve"> (DBV)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10.25</w:t>
      </w:r>
      <w:r w:rsidRPr="00484BFC">
        <w:rPr>
          <w:rFonts w:cstheme="minorHAnsi"/>
          <w:b/>
          <w:bCs/>
        </w:rPr>
        <w:t xml:space="preserve"> </w:t>
      </w:r>
      <w:proofErr w:type="gramStart"/>
      <w:r w:rsidRPr="00484BFC">
        <w:rPr>
          <w:rFonts w:cstheme="minorHAnsi"/>
          <w:b/>
          <w:bCs/>
        </w:rPr>
        <w:t>Uhr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proofErr w:type="gramEnd"/>
      <w:r w:rsidR="003C3295">
        <w:rPr>
          <w:rFonts w:cstheme="minorHAnsi"/>
        </w:rPr>
        <w:t xml:space="preserve">- </w:t>
      </w:r>
      <w:r>
        <w:rPr>
          <w:rFonts w:cstheme="minorHAnsi"/>
        </w:rPr>
        <w:t>Ankunft Weeze</w:t>
      </w:r>
      <w:r w:rsidR="003C3295">
        <w:rPr>
          <w:rFonts w:cstheme="minorHAnsi"/>
        </w:rPr>
        <w:t xml:space="preserve"> (NRN)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12.45</w:t>
      </w:r>
      <w:r w:rsidRPr="00484BFC">
        <w:rPr>
          <w:rFonts w:cstheme="minorHAnsi"/>
          <w:b/>
          <w:bCs/>
        </w:rPr>
        <w:t xml:space="preserve"> Uhr</w:t>
      </w:r>
    </w:p>
    <w:p w14:paraId="73B1191A" w14:textId="77777777" w:rsidR="00D5538B" w:rsidRDefault="003C3295" w:rsidP="00D5538B">
      <w:pPr>
        <w:pStyle w:val="KeinLeerraum"/>
        <w:jc w:val="center"/>
        <w:rPr>
          <w:rFonts w:cstheme="minorHAnsi"/>
        </w:rPr>
      </w:pPr>
      <w:r>
        <w:rPr>
          <w:rFonts w:cstheme="minorHAnsi"/>
        </w:rPr>
        <w:t>*****     *****     *****     *****     *****     *****     *****</w:t>
      </w:r>
    </w:p>
    <w:p w14:paraId="1E5BA0D9" w14:textId="5BD0C8B8" w:rsidR="004978BD" w:rsidRPr="00D5538B" w:rsidRDefault="004978BD" w:rsidP="00D5538B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>2. Termin</w:t>
      </w:r>
      <w:r w:rsidRPr="002C522C">
        <w:rPr>
          <w:rFonts w:cstheme="minorHAnsi"/>
          <w:b/>
          <w:bCs/>
        </w:rPr>
        <w:t>:</w:t>
      </w:r>
    </w:p>
    <w:p w14:paraId="74FE5EC9" w14:textId="123B1314" w:rsidR="004978BD" w:rsidRPr="003C3295" w:rsidRDefault="006A5FE7" w:rsidP="00A07ED5">
      <w:pPr>
        <w:pStyle w:val="KeinLeerraum"/>
        <w:rPr>
          <w:rFonts w:cstheme="minorHAnsi"/>
          <w:b/>
          <w:bCs/>
          <w:color w:val="FF0000"/>
        </w:rPr>
      </w:pPr>
      <w:r w:rsidRPr="003C3295">
        <w:rPr>
          <w:rFonts w:cstheme="minorHAnsi"/>
          <w:b/>
          <w:bCs/>
          <w:color w:val="FF0000"/>
        </w:rPr>
        <w:t>17.10.2025 – 24.10.2025</w:t>
      </w:r>
    </w:p>
    <w:p w14:paraId="3B4E570E" w14:textId="452D69D9" w:rsidR="006A5FE7" w:rsidRPr="002C522C" w:rsidRDefault="002C522C" w:rsidP="00A07ED5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 xml:space="preserve">Hinflug </w:t>
      </w:r>
      <w:r>
        <w:rPr>
          <w:rFonts w:cstheme="minorHAnsi"/>
        </w:rPr>
        <w:t xml:space="preserve">am </w:t>
      </w:r>
      <w:r w:rsidRPr="002C522C">
        <w:rPr>
          <w:rFonts w:cstheme="minorHAnsi"/>
          <w:b/>
          <w:bCs/>
        </w:rPr>
        <w:t>17.10.2025</w:t>
      </w:r>
      <w:r>
        <w:rPr>
          <w:rFonts w:cstheme="minorHAnsi"/>
        </w:rPr>
        <w:t xml:space="preserve"> mit der Fluggesellschaft Ryanair</w:t>
      </w:r>
    </w:p>
    <w:p w14:paraId="67EEC69E" w14:textId="3D1C9EED" w:rsidR="003C3295" w:rsidRDefault="003C3295" w:rsidP="003C3295">
      <w:pPr>
        <w:pStyle w:val="KeinLeerraum"/>
        <w:rPr>
          <w:rFonts w:cstheme="minorHAnsi"/>
        </w:rPr>
      </w:pPr>
      <w:r>
        <w:rPr>
          <w:rFonts w:cstheme="minorHAnsi"/>
        </w:rPr>
        <w:t>ab Weeze (NRN) 08</w:t>
      </w:r>
      <w:r w:rsidRPr="002C522C">
        <w:rPr>
          <w:rFonts w:cstheme="minorHAnsi"/>
        </w:rPr>
        <w:t>.</w:t>
      </w:r>
      <w:r>
        <w:rPr>
          <w:rFonts w:cstheme="minorHAnsi"/>
        </w:rPr>
        <w:t>3</w:t>
      </w:r>
      <w:r w:rsidRPr="002C522C">
        <w:rPr>
          <w:rFonts w:cstheme="minorHAnsi"/>
        </w:rPr>
        <w:t>0 Uhr</w:t>
      </w:r>
      <w:r>
        <w:rPr>
          <w:rFonts w:cstheme="minorHAnsi"/>
        </w:rPr>
        <w:t xml:space="preserve">   - Ankunft Dubrovnik (DBV) 10.40 Uhr</w:t>
      </w:r>
    </w:p>
    <w:p w14:paraId="0F894C83" w14:textId="5A5ACB19" w:rsidR="003C3295" w:rsidRDefault="003C3295" w:rsidP="003C3295">
      <w:pPr>
        <w:pStyle w:val="KeinLeerraum"/>
        <w:rPr>
          <w:rFonts w:cstheme="minorHAnsi"/>
        </w:rPr>
      </w:pPr>
      <w:r>
        <w:rPr>
          <w:rFonts w:cstheme="minorHAnsi"/>
          <w:b/>
          <w:bCs/>
          <w:u w:val="single"/>
        </w:rPr>
        <w:t>Rückflug</w:t>
      </w:r>
      <w:r>
        <w:rPr>
          <w:rFonts w:cstheme="minorHAnsi"/>
        </w:rPr>
        <w:t xml:space="preserve"> am </w:t>
      </w:r>
      <w:r>
        <w:rPr>
          <w:rFonts w:cstheme="minorHAnsi"/>
          <w:b/>
          <w:bCs/>
        </w:rPr>
        <w:t>2</w:t>
      </w:r>
      <w:r w:rsidRPr="002C522C">
        <w:rPr>
          <w:rFonts w:cstheme="minorHAnsi"/>
          <w:b/>
          <w:bCs/>
        </w:rPr>
        <w:t>4.</w:t>
      </w:r>
      <w:r>
        <w:rPr>
          <w:rFonts w:cstheme="minorHAnsi"/>
          <w:b/>
          <w:bCs/>
        </w:rPr>
        <w:t>10</w:t>
      </w:r>
      <w:r w:rsidRPr="002C522C">
        <w:rPr>
          <w:rFonts w:cstheme="minorHAnsi"/>
          <w:b/>
          <w:bCs/>
        </w:rPr>
        <w:t>.2025</w:t>
      </w:r>
      <w:r>
        <w:rPr>
          <w:rFonts w:cstheme="minorHAnsi"/>
        </w:rPr>
        <w:t xml:space="preserve"> mit der Fluggesellschaft Ryanair</w:t>
      </w:r>
    </w:p>
    <w:p w14:paraId="2148EA19" w14:textId="74B4CEC3" w:rsidR="003C3295" w:rsidRPr="002C522C" w:rsidRDefault="003C3295" w:rsidP="003C3295">
      <w:pPr>
        <w:pStyle w:val="KeinLeerraum"/>
        <w:rPr>
          <w:rFonts w:cstheme="minorHAnsi"/>
        </w:rPr>
      </w:pPr>
      <w:r>
        <w:rPr>
          <w:rFonts w:cstheme="minorHAnsi"/>
        </w:rPr>
        <w:t>ab Dubrovnik (DBV) 05.45 Uhr - Ankunft Weeze (NRN) 08.05 Uhr</w:t>
      </w:r>
    </w:p>
    <w:p w14:paraId="29B40895" w14:textId="6C7B6E7D" w:rsidR="003C3295" w:rsidRPr="003C3295" w:rsidRDefault="00044A41" w:rsidP="00A07ED5">
      <w:pPr>
        <w:pStyle w:val="KeinLeerraum"/>
        <w:rPr>
          <w:rFonts w:cstheme="minorHAnsi"/>
        </w:rPr>
      </w:pPr>
      <w:r>
        <w:rPr>
          <w:rFonts w:cstheme="minorHAnsi"/>
        </w:rPr>
        <w:t>(vorbehaltlich Änderungen durch die Fluggesellschaft)</w:t>
      </w:r>
    </w:p>
    <w:p w14:paraId="4DE9F3C9" w14:textId="77777777" w:rsidR="003C3295" w:rsidRDefault="003C3295" w:rsidP="00A07ED5">
      <w:pPr>
        <w:pStyle w:val="KeinLeerraum"/>
        <w:rPr>
          <w:rFonts w:cstheme="minorHAnsi"/>
          <w:b/>
          <w:bCs/>
        </w:rPr>
      </w:pPr>
    </w:p>
    <w:p w14:paraId="32B75048" w14:textId="64EA9593" w:rsidR="00044A41" w:rsidRPr="00664E6F" w:rsidRDefault="00044A41" w:rsidP="00044A41">
      <w:pPr>
        <w:spacing w:after="0" w:line="240" w:lineRule="auto"/>
        <w:rPr>
          <w:kern w:val="0"/>
          <w14:ligatures w14:val="none"/>
        </w:rPr>
      </w:pPr>
      <w:r w:rsidRPr="00664E6F">
        <w:rPr>
          <w:kern w:val="0"/>
          <w:u w:val="single"/>
          <w14:ligatures w14:val="none"/>
        </w:rPr>
        <w:t xml:space="preserve">Vorkalkulierter </w:t>
      </w:r>
      <w:r w:rsidRPr="00044A41">
        <w:rPr>
          <w:b/>
          <w:bCs/>
          <w:kern w:val="0"/>
          <w:u w:val="single"/>
          <w14:ligatures w14:val="none"/>
        </w:rPr>
        <w:t>Gesamtpreis</w:t>
      </w:r>
      <w:r w:rsidRPr="00664E6F">
        <w:rPr>
          <w:kern w:val="0"/>
          <w:u w:val="single"/>
          <w14:ligatures w14:val="none"/>
        </w:rPr>
        <w:t xml:space="preserve"> </w:t>
      </w:r>
      <w:r>
        <w:rPr>
          <w:kern w:val="0"/>
          <w:u w:val="single"/>
          <w14:ligatures w14:val="none"/>
        </w:rPr>
        <w:t xml:space="preserve">pro Person </w:t>
      </w:r>
      <w:r w:rsidRPr="00664E6F">
        <w:rPr>
          <w:kern w:val="0"/>
          <w:u w:val="single"/>
          <w14:ligatures w14:val="none"/>
        </w:rPr>
        <w:t>für folgende Leistungen</w:t>
      </w:r>
      <w:r w:rsidRPr="00664E6F">
        <w:rPr>
          <w:kern w:val="0"/>
          <w14:ligatures w14:val="none"/>
        </w:rPr>
        <w:t>:</w:t>
      </w:r>
    </w:p>
    <w:p w14:paraId="6637901A" w14:textId="4C10F9FD" w:rsidR="00044A41" w:rsidRDefault="00044A41" w:rsidP="00044A41">
      <w:pPr>
        <w:spacing w:after="0" w:line="240" w:lineRule="auto"/>
        <w:rPr>
          <w:kern w:val="0"/>
          <w14:ligatures w14:val="none"/>
        </w:rPr>
      </w:pPr>
      <w:r w:rsidRPr="00044A41">
        <w:rPr>
          <w:b/>
          <w:bCs/>
          <w:kern w:val="0"/>
          <w14:ligatures w14:val="none"/>
        </w:rPr>
        <w:t>Flug</w:t>
      </w:r>
      <w:r>
        <w:rPr>
          <w:kern w:val="0"/>
          <w14:ligatures w14:val="none"/>
        </w:rPr>
        <w:t xml:space="preserve">, </w:t>
      </w:r>
      <w:r w:rsidRPr="00D5538B">
        <w:rPr>
          <w:b/>
          <w:bCs/>
          <w:kern w:val="0"/>
          <w14:ligatures w14:val="none"/>
        </w:rPr>
        <w:t>Transfer</w:t>
      </w:r>
      <w:r>
        <w:rPr>
          <w:kern w:val="0"/>
          <w14:ligatures w14:val="none"/>
        </w:rPr>
        <w:t>/</w:t>
      </w:r>
      <w:r w:rsidR="00D5538B">
        <w:rPr>
          <w:kern w:val="0"/>
          <w14:ligatures w14:val="none"/>
        </w:rPr>
        <w:t>örtl.</w:t>
      </w:r>
      <w:r>
        <w:rPr>
          <w:kern w:val="0"/>
          <w14:ligatures w14:val="none"/>
        </w:rPr>
        <w:t xml:space="preserve"> Reiseleitung/</w:t>
      </w:r>
      <w:r w:rsidR="00D5538B">
        <w:rPr>
          <w:kern w:val="0"/>
          <w14:ligatures w14:val="none"/>
        </w:rPr>
        <w:t xml:space="preserve">weitere </w:t>
      </w:r>
      <w:r>
        <w:rPr>
          <w:kern w:val="0"/>
          <w14:ligatures w14:val="none"/>
        </w:rPr>
        <w:t>Nebenkosten</w:t>
      </w:r>
    </w:p>
    <w:p w14:paraId="29147488" w14:textId="6A7CAE01" w:rsidR="00044A41" w:rsidRDefault="00044A41" w:rsidP="00044A4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Unterkunft mit HP+</w:t>
      </w:r>
    </w:p>
    <w:p w14:paraId="695CBAB8" w14:textId="2EB93812" w:rsidR="00044A41" w:rsidRPr="00664E6F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D5538B">
        <w:rPr>
          <w:b/>
          <w:bCs/>
          <w:kern w:val="0"/>
          <w14:ligatures w14:val="none"/>
        </w:rPr>
        <w:t>Gesamtpreis im Doppelzimmer/HP+</w:t>
      </w:r>
      <w:r w:rsidRPr="00D5538B"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      850 € </w:t>
      </w:r>
      <w:r w:rsidR="00044A41" w:rsidRPr="00664E6F">
        <w:rPr>
          <w:b/>
          <w:kern w:val="0"/>
          <w14:ligatures w14:val="none"/>
        </w:rPr>
        <w:t>Einzelzimmerzuschlag:</w:t>
      </w:r>
      <w:r w:rsidR="00044A41" w:rsidRPr="00664E6F">
        <w:rPr>
          <w:b/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>
        <w:rPr>
          <w:kern w:val="0"/>
          <w14:ligatures w14:val="none"/>
        </w:rPr>
        <w:t xml:space="preserve">      </w:t>
      </w:r>
      <w:r w:rsidR="00044A41" w:rsidRPr="00664E6F">
        <w:rPr>
          <w:b/>
          <w:kern w:val="0"/>
          <w14:ligatures w14:val="none"/>
        </w:rPr>
        <w:t>1</w:t>
      </w:r>
      <w:r w:rsidR="00044A41">
        <w:rPr>
          <w:b/>
          <w:kern w:val="0"/>
          <w14:ligatures w14:val="none"/>
        </w:rPr>
        <w:t>10</w:t>
      </w:r>
      <w:r w:rsidR="00044A41" w:rsidRPr="00664E6F">
        <w:rPr>
          <w:b/>
          <w:kern w:val="0"/>
          <w14:ligatures w14:val="none"/>
        </w:rPr>
        <w:t xml:space="preserve"> €</w:t>
      </w:r>
    </w:p>
    <w:p w14:paraId="25741EC1" w14:textId="77777777" w:rsidR="00044A41" w:rsidRDefault="00044A41" w:rsidP="00044A41">
      <w:pPr>
        <w:pStyle w:val="KeinLeerraum"/>
        <w:ind w:left="708"/>
        <w:rPr>
          <w:b/>
          <w:bCs/>
          <w:sz w:val="20"/>
          <w:szCs w:val="20"/>
        </w:rPr>
      </w:pPr>
    </w:p>
    <w:p w14:paraId="72CC99E4" w14:textId="77777777" w:rsidR="00044A41" w:rsidRPr="00D5538B" w:rsidRDefault="00044A41" w:rsidP="00D5538B">
      <w:pPr>
        <w:pStyle w:val="KeinLeerraum"/>
        <w:rPr>
          <w:b/>
          <w:bCs/>
        </w:rPr>
      </w:pPr>
      <w:r w:rsidRPr="00D5538B">
        <w:rPr>
          <w:b/>
          <w:bCs/>
        </w:rPr>
        <w:t xml:space="preserve">Diese Pilgerreise wird ohne Gewinnerzielungsabsicht durchgeführt. </w:t>
      </w:r>
    </w:p>
    <w:p w14:paraId="2E38C07B" w14:textId="77777777" w:rsidR="00044A41" w:rsidRPr="00D5538B" w:rsidRDefault="00044A41" w:rsidP="00D5538B">
      <w:pPr>
        <w:spacing w:after="0" w:line="240" w:lineRule="auto"/>
        <w:rPr>
          <w:kern w:val="0"/>
          <w14:ligatures w14:val="none"/>
        </w:rPr>
      </w:pPr>
      <w:r w:rsidRPr="00D5538B">
        <w:rPr>
          <w:kern w:val="0"/>
          <w14:ligatures w14:val="none"/>
        </w:rPr>
        <w:t>Die Kosten sind reine leistungsbezogene Kosten.</w:t>
      </w:r>
    </w:p>
    <w:p w14:paraId="523D03E0" w14:textId="77777777" w:rsidR="00044A41" w:rsidRDefault="00044A41" w:rsidP="00044A41">
      <w:pPr>
        <w:spacing w:after="0" w:line="240" w:lineRule="auto"/>
        <w:ind w:firstLine="708"/>
        <w:rPr>
          <w:b/>
          <w:bCs/>
          <w:kern w:val="0"/>
          <w:u w:val="single"/>
          <w14:ligatures w14:val="none"/>
        </w:rPr>
      </w:pPr>
    </w:p>
    <w:p w14:paraId="09CA9660" w14:textId="77777777" w:rsidR="00044A41" w:rsidRDefault="00044A41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263BBF">
        <w:rPr>
          <w:b/>
          <w:bCs/>
          <w:kern w:val="0"/>
          <w:u w:val="single"/>
          <w14:ligatures w14:val="none"/>
        </w:rPr>
        <w:t>Bitte beachten</w:t>
      </w:r>
      <w:r w:rsidRPr="00263BBF">
        <w:rPr>
          <w:b/>
          <w:bCs/>
          <w:kern w:val="0"/>
          <w14:ligatures w14:val="none"/>
        </w:rPr>
        <w:t xml:space="preserve">: </w:t>
      </w:r>
    </w:p>
    <w:p w14:paraId="3EFA7201" w14:textId="28F46615" w:rsidR="00D5538B" w:rsidRDefault="00044A41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263BBF">
        <w:rPr>
          <w:b/>
          <w:bCs/>
          <w:kern w:val="0"/>
          <w14:ligatures w14:val="none"/>
        </w:rPr>
        <w:t xml:space="preserve">Es steht uns nur eine begrenzte Anzahl an </w:t>
      </w:r>
      <w:r w:rsidR="00D5538B">
        <w:rPr>
          <w:b/>
          <w:bCs/>
          <w:kern w:val="0"/>
          <w14:ligatures w14:val="none"/>
        </w:rPr>
        <w:t>Einzelz</w:t>
      </w:r>
      <w:r w:rsidRPr="00263BBF">
        <w:rPr>
          <w:b/>
          <w:bCs/>
          <w:kern w:val="0"/>
          <w14:ligatures w14:val="none"/>
        </w:rPr>
        <w:t>immern zur Verfügung.</w:t>
      </w:r>
    </w:p>
    <w:p w14:paraId="10E82A91" w14:textId="77777777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</w:p>
    <w:p w14:paraId="1858A124" w14:textId="71DAFB21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D5538B">
        <w:rPr>
          <w:b/>
          <w:bCs/>
          <w:kern w:val="0"/>
          <w:u w:val="single"/>
          <w14:ligatures w14:val="none"/>
        </w:rPr>
        <w:t>Kontakt und Anmeldung</w:t>
      </w:r>
      <w:r>
        <w:rPr>
          <w:b/>
          <w:bCs/>
          <w:kern w:val="0"/>
          <w14:ligatures w14:val="none"/>
        </w:rPr>
        <w:t>:</w:t>
      </w:r>
    </w:p>
    <w:p w14:paraId="437ABDDD" w14:textId="4D2567E8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Gudrun Schiffer</w:t>
      </w:r>
    </w:p>
    <w:p w14:paraId="6ABF6FD2" w14:textId="3790188C" w:rsidR="00597339" w:rsidRPr="00597339" w:rsidRDefault="00597339" w:rsidP="00D5538B">
      <w:pPr>
        <w:spacing w:after="0" w:line="240" w:lineRule="auto"/>
        <w:rPr>
          <w:kern w:val="0"/>
          <w14:ligatures w14:val="none"/>
        </w:rPr>
      </w:pPr>
      <w:proofErr w:type="gramStart"/>
      <w:r>
        <w:rPr>
          <w:b/>
          <w:bCs/>
          <w:kern w:val="0"/>
          <w14:ligatures w14:val="none"/>
        </w:rPr>
        <w:t>Email</w:t>
      </w:r>
      <w:proofErr w:type="gramEnd"/>
      <w:r>
        <w:rPr>
          <w:b/>
          <w:bCs/>
          <w:kern w:val="0"/>
          <w14:ligatures w14:val="none"/>
        </w:rPr>
        <w:t xml:space="preserve">: </w:t>
      </w:r>
      <w:hyperlink r:id="rId6" w:history="1">
        <w:r w:rsidRPr="007136B7">
          <w:rPr>
            <w:rStyle w:val="Hyperlink"/>
            <w:kern w:val="0"/>
            <w14:ligatures w14:val="none"/>
          </w:rPr>
          <w:t>gudrun.schiffer@t-online.de</w:t>
        </w:r>
      </w:hyperlink>
      <w:r>
        <w:rPr>
          <w:kern w:val="0"/>
          <w14:ligatures w14:val="none"/>
        </w:rPr>
        <w:tab/>
      </w:r>
      <w:r w:rsidRPr="00597339">
        <w:rPr>
          <w:b/>
          <w:bCs/>
          <w:kern w:val="0"/>
          <w:u w:val="single"/>
          <w14:ligatures w14:val="none"/>
        </w:rPr>
        <w:t>Mobil</w:t>
      </w:r>
      <w:r>
        <w:rPr>
          <w:kern w:val="0"/>
          <w14:ligatures w14:val="none"/>
        </w:rPr>
        <w:t>: 0157 37876119</w:t>
      </w:r>
    </w:p>
    <w:sectPr w:rsidR="00597339" w:rsidRPr="00597339" w:rsidSect="00E60812">
      <w:pgSz w:w="8419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6A61"/>
    <w:multiLevelType w:val="hybridMultilevel"/>
    <w:tmpl w:val="71D6B6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12"/>
    <w:rsid w:val="00044A41"/>
    <w:rsid w:val="001821C4"/>
    <w:rsid w:val="001829A9"/>
    <w:rsid w:val="001F3FC6"/>
    <w:rsid w:val="002C522C"/>
    <w:rsid w:val="002E38F7"/>
    <w:rsid w:val="003C3295"/>
    <w:rsid w:val="00461B4E"/>
    <w:rsid w:val="00484BFC"/>
    <w:rsid w:val="004978BD"/>
    <w:rsid w:val="0056172C"/>
    <w:rsid w:val="00597339"/>
    <w:rsid w:val="005E3F7F"/>
    <w:rsid w:val="0063295F"/>
    <w:rsid w:val="006A5FE7"/>
    <w:rsid w:val="009E419A"/>
    <w:rsid w:val="00A07ED5"/>
    <w:rsid w:val="00AE177D"/>
    <w:rsid w:val="00B70D9B"/>
    <w:rsid w:val="00B8763B"/>
    <w:rsid w:val="00D26972"/>
    <w:rsid w:val="00D5538B"/>
    <w:rsid w:val="00E60812"/>
    <w:rsid w:val="00EB7BBC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AEF9"/>
  <w15:chartTrackingRefBased/>
  <w15:docId w15:val="{BF2337FA-3B34-4764-9E24-1F30C12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081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F2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973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drun.schiffer@t-onlin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</dc:creator>
  <cp:keywords/>
  <dc:description/>
  <cp:lastModifiedBy>Schiffer</cp:lastModifiedBy>
  <cp:revision>2</cp:revision>
  <cp:lastPrinted>2024-12-30T15:03:00Z</cp:lastPrinted>
  <dcterms:created xsi:type="dcterms:W3CDTF">2025-01-07T19:43:00Z</dcterms:created>
  <dcterms:modified xsi:type="dcterms:W3CDTF">2025-01-07T19:43:00Z</dcterms:modified>
</cp:coreProperties>
</file>